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f02bfed32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d6ca59b16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Jozsefmajor,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bebe669bc420b" /><Relationship Type="http://schemas.openxmlformats.org/officeDocument/2006/relationships/numbering" Target="/word/numbering.xml" Id="Rce1fe9c227d74490" /><Relationship Type="http://schemas.openxmlformats.org/officeDocument/2006/relationships/settings" Target="/word/settings.xml" Id="R7965b814ff774e5e" /><Relationship Type="http://schemas.openxmlformats.org/officeDocument/2006/relationships/image" Target="/word/media/9b9398ea-3d5a-49b0-ac25-99d6b542bc8d.png" Id="Rabad6ca59b164110" /></Relationships>
</file>