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04d2039a1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77ca8bc23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Kadardulo,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2ad92d6be4403" /><Relationship Type="http://schemas.openxmlformats.org/officeDocument/2006/relationships/numbering" Target="/word/numbering.xml" Id="R2584b6394830470c" /><Relationship Type="http://schemas.openxmlformats.org/officeDocument/2006/relationships/settings" Target="/word/settings.xml" Id="R88884cac0562403d" /><Relationship Type="http://schemas.openxmlformats.org/officeDocument/2006/relationships/image" Target="/word/media/d4bed329-b0ce-430a-bb02-a43cbdda8d94.png" Id="R2dc77ca8bc2345b7" /></Relationships>
</file>