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5163539da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32277163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Kajdytanya,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8376e918f4e52" /><Relationship Type="http://schemas.openxmlformats.org/officeDocument/2006/relationships/numbering" Target="/word/numbering.xml" Id="Re1dff24fe57449a2" /><Relationship Type="http://schemas.openxmlformats.org/officeDocument/2006/relationships/settings" Target="/word/settings.xml" Id="R19991b71dfb048d3" /><Relationship Type="http://schemas.openxmlformats.org/officeDocument/2006/relationships/image" Target="/word/media/574c48a6-2946-4247-a5c2-8c98e8f2adf8.png" Id="Rcd653227716349c7" /></Relationships>
</file>