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d2870b13f2461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a7aecae9c347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Kantorjanosi,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b6cb8949c64456" /><Relationship Type="http://schemas.openxmlformats.org/officeDocument/2006/relationships/numbering" Target="/word/numbering.xml" Id="R7a6ac3feb56346be" /><Relationship Type="http://schemas.openxmlformats.org/officeDocument/2006/relationships/settings" Target="/word/settings.xml" Id="R1efe92c9bf264583" /><Relationship Type="http://schemas.openxmlformats.org/officeDocument/2006/relationships/image" Target="/word/media/e22f668a-3014-406f-88e3-ff5ee0c2f6f1.png" Id="R02a7aecae9c347d7" /></Relationships>
</file>