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78bf86fc6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3fd57391e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Kaporai Malom,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9dc1b3ad74c19" /><Relationship Type="http://schemas.openxmlformats.org/officeDocument/2006/relationships/numbering" Target="/word/numbering.xml" Id="Red73893efbd643a7" /><Relationship Type="http://schemas.openxmlformats.org/officeDocument/2006/relationships/settings" Target="/word/settings.xml" Id="R994219dc3b4d4ddb" /><Relationship Type="http://schemas.openxmlformats.org/officeDocument/2006/relationships/image" Target="/word/media/ee301070-5529-48f4-ba51-cbdf6347bdc9.png" Id="Rba53fd57391e4cf7" /></Relationships>
</file>