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0509ffb8a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213a27717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Karaszpuszta,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1c865eb9d4589" /><Relationship Type="http://schemas.openxmlformats.org/officeDocument/2006/relationships/numbering" Target="/word/numbering.xml" Id="R57eeb811b312436c" /><Relationship Type="http://schemas.openxmlformats.org/officeDocument/2006/relationships/settings" Target="/word/settings.xml" Id="Rafb7b7098c6a4ece" /><Relationship Type="http://schemas.openxmlformats.org/officeDocument/2006/relationships/image" Target="/word/media/aa7bd92c-77ff-4a26-9142-5654ceff6acd.png" Id="Rc2b213a27717425b" /></Relationships>
</file>