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5ca09858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f00955aab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Karolymajor,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25a017072412e" /><Relationship Type="http://schemas.openxmlformats.org/officeDocument/2006/relationships/numbering" Target="/word/numbering.xml" Id="R4295699f25e642df" /><Relationship Type="http://schemas.openxmlformats.org/officeDocument/2006/relationships/settings" Target="/word/settings.xml" Id="R1aff12d6150e4cea" /><Relationship Type="http://schemas.openxmlformats.org/officeDocument/2006/relationships/image" Target="/word/media/0742777f-6c15-449b-91c0-45a05fb11f52.png" Id="R420f00955aab4ac3" /></Relationships>
</file>