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5463b29b7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c8c4bfecb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Kecces,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d428ef2014d37" /><Relationship Type="http://schemas.openxmlformats.org/officeDocument/2006/relationships/numbering" Target="/word/numbering.xml" Id="Rb365618afc944166" /><Relationship Type="http://schemas.openxmlformats.org/officeDocument/2006/relationships/settings" Target="/word/settings.xml" Id="Ra472ce5afe7d40bd" /><Relationship Type="http://schemas.openxmlformats.org/officeDocument/2006/relationships/image" Target="/word/media/a7f11237-6dd3-4c94-a239-7a275c29ac3b.png" Id="R87bc8c4bfecb46c1" /></Relationships>
</file>