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27233a280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d3ef21030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Kenderfoldek,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6a74340cc47f7" /><Relationship Type="http://schemas.openxmlformats.org/officeDocument/2006/relationships/numbering" Target="/word/numbering.xml" Id="Ra28c5c1e1fd14c81" /><Relationship Type="http://schemas.openxmlformats.org/officeDocument/2006/relationships/settings" Target="/word/settings.xml" Id="R6d1703ef90c44e3d" /><Relationship Type="http://schemas.openxmlformats.org/officeDocument/2006/relationships/image" Target="/word/media/d5c88be0-7c22-40f0-81e2-7b856c54cb46.png" Id="R2ebd3ef210304cc1" /></Relationships>
</file>