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3600abaac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0a5a1934a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Kengyelesdulo,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fd2fecd004815" /><Relationship Type="http://schemas.openxmlformats.org/officeDocument/2006/relationships/numbering" Target="/word/numbering.xml" Id="R092cfec86f87429d" /><Relationship Type="http://schemas.openxmlformats.org/officeDocument/2006/relationships/settings" Target="/word/settings.xml" Id="R6faea07499704e09" /><Relationship Type="http://schemas.openxmlformats.org/officeDocument/2006/relationships/image" Target="/word/media/52c2266f-995e-4a87-8372-87216ba5ac57.png" Id="R64c0a5a1934a4f2c" /></Relationships>
</file>