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629ea13511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74d176ed5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Szekesfehervar, Fejer,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a61e75e7b44a3" /><Relationship Type="http://schemas.openxmlformats.org/officeDocument/2006/relationships/numbering" Target="/word/numbering.xml" Id="Ra84c66b863fa4b6f" /><Relationship Type="http://schemas.openxmlformats.org/officeDocument/2006/relationships/settings" Target="/word/settings.xml" Id="R4aa69cbc1bd24d11" /><Relationship Type="http://schemas.openxmlformats.org/officeDocument/2006/relationships/image" Target="/word/media/1ee49d85-ddeb-4d05-b445-ff3cfb4665ec.png" Id="R89a74d176ed54e94" /></Relationships>
</file>