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47c787294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4b0ff41d2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8ec1b674540ee" /><Relationship Type="http://schemas.openxmlformats.org/officeDocument/2006/relationships/numbering" Target="/word/numbering.xml" Id="R3e86c18b9f8c43e5" /><Relationship Type="http://schemas.openxmlformats.org/officeDocument/2006/relationships/settings" Target="/word/settings.xml" Id="Rc2f5e51580f0497d" /><Relationship Type="http://schemas.openxmlformats.org/officeDocument/2006/relationships/image" Target="/word/media/ed4d2832-3719-4b5d-ab62-a0022f85e4fa.png" Id="R9674b0ff41d24189" /></Relationships>
</file>