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dda4df85f546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98ca52609d4b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Guntur, Andhra Pradesh,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bef57090aa422c" /><Relationship Type="http://schemas.openxmlformats.org/officeDocument/2006/relationships/numbering" Target="/word/numbering.xml" Id="Ra5822f15d2f94b46" /><Relationship Type="http://schemas.openxmlformats.org/officeDocument/2006/relationships/settings" Target="/word/settings.xml" Id="R611277a2f1d8491a" /><Relationship Type="http://schemas.openxmlformats.org/officeDocument/2006/relationships/image" Target="/word/media/31861b6e-c644-4351-be08-4f8206e13247.png" Id="R4398ca52609d4b6c" /></Relationships>
</file>