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82850128f54a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9fec712da740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Guruvayur, Kerala,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ecf7cba99a4ed0" /><Relationship Type="http://schemas.openxmlformats.org/officeDocument/2006/relationships/numbering" Target="/word/numbering.xml" Id="Rb8f391ad2fea46df" /><Relationship Type="http://schemas.openxmlformats.org/officeDocument/2006/relationships/settings" Target="/word/settings.xml" Id="R79765ea5cd4644d2" /><Relationship Type="http://schemas.openxmlformats.org/officeDocument/2006/relationships/image" Target="/word/media/49a56d6e-65e8-4b94-80d0-ee9588504ac6.png" Id="Rd99fec712da740c2" /></Relationships>
</file>