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1a07b53f9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1194168b6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Hindupur,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ebb18b5e043fd" /><Relationship Type="http://schemas.openxmlformats.org/officeDocument/2006/relationships/numbering" Target="/word/numbering.xml" Id="Rb5cc87e454c64284" /><Relationship Type="http://schemas.openxmlformats.org/officeDocument/2006/relationships/settings" Target="/word/settings.xml" Id="Re10256a92d094345" /><Relationship Type="http://schemas.openxmlformats.org/officeDocument/2006/relationships/image" Target="/word/media/2a51ebd0-1a27-425c-bb54-206cdb1a713f.png" Id="R7211194168b6409b" /></Relationships>
</file>