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fba6140a8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cd392b337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Indore,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90535b9804e3b" /><Relationship Type="http://schemas.openxmlformats.org/officeDocument/2006/relationships/numbering" Target="/word/numbering.xml" Id="R0960d9a4951d43b9" /><Relationship Type="http://schemas.openxmlformats.org/officeDocument/2006/relationships/settings" Target="/word/settings.xml" Id="R4715b5d3805e4479" /><Relationship Type="http://schemas.openxmlformats.org/officeDocument/2006/relationships/image" Target="/word/media/abb91389-8129-4790-b397-db5215a34ae8.png" Id="R709cd392b3374176" /></Relationships>
</file>