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2b98c22bd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46e5f6ab1244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Jalna (city), Maharashtra,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8484e392949ab" /><Relationship Type="http://schemas.openxmlformats.org/officeDocument/2006/relationships/numbering" Target="/word/numbering.xml" Id="Rf2dcf138615f4bb0" /><Relationship Type="http://schemas.openxmlformats.org/officeDocument/2006/relationships/settings" Target="/word/settings.xml" Id="R52427960929a4f59" /><Relationship Type="http://schemas.openxmlformats.org/officeDocument/2006/relationships/image" Target="/word/media/19823216-83cf-45e1-817b-db0865190d8e.png" Id="Rfd46e5f6ab1244af" /></Relationships>
</file>