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7ae11ca2b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7811b2dea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Kanera,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f1ca7c9404de7" /><Relationship Type="http://schemas.openxmlformats.org/officeDocument/2006/relationships/numbering" Target="/word/numbering.xml" Id="R54daa92533a54fa2" /><Relationship Type="http://schemas.openxmlformats.org/officeDocument/2006/relationships/settings" Target="/word/settings.xml" Id="R26117c3817554c74" /><Relationship Type="http://schemas.openxmlformats.org/officeDocument/2006/relationships/image" Target="/word/media/859a2972-e223-4d5d-9aeb-5c0525a80b05.png" Id="R1ac7811b2dea4b0b" /></Relationships>
</file>