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53300ab01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14690c608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Kangaon,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bda8de23a44c3" /><Relationship Type="http://schemas.openxmlformats.org/officeDocument/2006/relationships/numbering" Target="/word/numbering.xml" Id="Rf7291d326e114162" /><Relationship Type="http://schemas.openxmlformats.org/officeDocument/2006/relationships/settings" Target="/word/settings.xml" Id="Racefa4a0974042df" /><Relationship Type="http://schemas.openxmlformats.org/officeDocument/2006/relationships/image" Target="/word/media/7b71e79a-a980-4d6b-b092-35e61431363a.png" Id="R22d14690c6084dbc" /></Relationships>
</file>