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a246395ff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b8d96c356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Kangjonggaon,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3f7317b4b42ae" /><Relationship Type="http://schemas.openxmlformats.org/officeDocument/2006/relationships/numbering" Target="/word/numbering.xml" Id="Rc6fd869c8ebe475c" /><Relationship Type="http://schemas.openxmlformats.org/officeDocument/2006/relationships/settings" Target="/word/settings.xml" Id="R167c8345c9994ecd" /><Relationship Type="http://schemas.openxmlformats.org/officeDocument/2006/relationships/image" Target="/word/media/138581fa-5af3-4a7c-8f6c-12dc5cd1284e.png" Id="R49fb8d96c3564eff" /></Relationships>
</file>