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0ac86c346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eb072581b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Kangpokpi,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89db88eca4aaa" /><Relationship Type="http://schemas.openxmlformats.org/officeDocument/2006/relationships/numbering" Target="/word/numbering.xml" Id="R0e6f6a7801a740bf" /><Relationship Type="http://schemas.openxmlformats.org/officeDocument/2006/relationships/settings" Target="/word/settings.xml" Id="Rcc2cfed70a4c4926" /><Relationship Type="http://schemas.openxmlformats.org/officeDocument/2006/relationships/image" Target="/word/media/045e566c-4266-4694-84af-3c4f0c41b7d1.png" Id="R52eeb072581b4b2d" /></Relationships>
</file>