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d0643b310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3cff8415c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Kangundi,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3dd16378a4e8c" /><Relationship Type="http://schemas.openxmlformats.org/officeDocument/2006/relationships/numbering" Target="/word/numbering.xml" Id="R24b22a7d948b4da6" /><Relationship Type="http://schemas.openxmlformats.org/officeDocument/2006/relationships/settings" Target="/word/settings.xml" Id="R299b0de81441489c" /><Relationship Type="http://schemas.openxmlformats.org/officeDocument/2006/relationships/image" Target="/word/media/4696966e-7713-45e5-8b4f-ef26fde706e0.png" Id="R4753cff8415c4c9b" /></Relationships>
</file>