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5b96a2f31642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26292e99774f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Kanjang,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58a97ea1b04112" /><Relationship Type="http://schemas.openxmlformats.org/officeDocument/2006/relationships/numbering" Target="/word/numbering.xml" Id="R3d0971b0300c4e65" /><Relationship Type="http://schemas.openxmlformats.org/officeDocument/2006/relationships/settings" Target="/word/settings.xml" Id="R223455c7ffaf4cf1" /><Relationship Type="http://schemas.openxmlformats.org/officeDocument/2006/relationships/image" Target="/word/media/969101a5-b778-4e12-94fa-e97aeee62eae.png" Id="R0326292e99774ff9" /></Relationships>
</file>