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c6d254576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aee735158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9fc58fd584f7d" /><Relationship Type="http://schemas.openxmlformats.org/officeDocument/2006/relationships/numbering" Target="/word/numbering.xml" Id="R5a702914006a4acf" /><Relationship Type="http://schemas.openxmlformats.org/officeDocument/2006/relationships/settings" Target="/word/settings.xml" Id="R9ea9f65ec0da45d6" /><Relationship Type="http://schemas.openxmlformats.org/officeDocument/2006/relationships/image" Target="/word/media/8fd53282-71f1-4b39-8150-87e857902747.png" Id="R2aaaee7351584ac6" /></Relationships>
</file>