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9e89d58473f4a8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a8a25388e03474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Kanod, India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One Seventh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69de818f9924de3" /><Relationship Type="http://schemas.openxmlformats.org/officeDocument/2006/relationships/numbering" Target="/word/numbering.xml" Id="R1bf0992992d64f34" /><Relationship Type="http://schemas.openxmlformats.org/officeDocument/2006/relationships/settings" Target="/word/settings.xml" Id="Re188bfbaf42e42e5" /><Relationship Type="http://schemas.openxmlformats.org/officeDocument/2006/relationships/image" Target="/word/media/88372e00-f55f-4955-b735-4780b2d334a0.png" Id="R5a8a25388e03474f" /></Relationships>
</file>