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d784bb9a26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f777ab79d140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Kanpura,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ec4d9ce3434919" /><Relationship Type="http://schemas.openxmlformats.org/officeDocument/2006/relationships/numbering" Target="/word/numbering.xml" Id="R72167453b2644342" /><Relationship Type="http://schemas.openxmlformats.org/officeDocument/2006/relationships/settings" Target="/word/settings.xml" Id="R484fb429130b45e7" /><Relationship Type="http://schemas.openxmlformats.org/officeDocument/2006/relationships/image" Target="/word/media/199c2441-f3fb-449a-9f69-d67693919856.png" Id="R3ef777ab79d140c3" /></Relationships>
</file>