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923209279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a3d72e1a9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Kansu Nagla,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b47a9751b44e9" /><Relationship Type="http://schemas.openxmlformats.org/officeDocument/2006/relationships/numbering" Target="/word/numbering.xml" Id="R61a1306005a54b21" /><Relationship Type="http://schemas.openxmlformats.org/officeDocument/2006/relationships/settings" Target="/word/settings.xml" Id="Rdf196cfc7a7648e6" /><Relationship Type="http://schemas.openxmlformats.org/officeDocument/2006/relationships/image" Target="/word/media/f6c926ff-6fbf-4d4d-ab48-95de8de5e0fb.png" Id="R788a3d72e1a94b52" /></Relationships>
</file>