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67d339fb1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536587cbf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Kansua Drain,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56cfc3ad3416c" /><Relationship Type="http://schemas.openxmlformats.org/officeDocument/2006/relationships/numbering" Target="/word/numbering.xml" Id="Rba666116508349e1" /><Relationship Type="http://schemas.openxmlformats.org/officeDocument/2006/relationships/settings" Target="/word/settings.xml" Id="R0e7b20c7f84a457a" /><Relationship Type="http://schemas.openxmlformats.org/officeDocument/2006/relationships/image" Target="/word/media/c4e780a2-af53-4a40-b39a-29f63b6189c9.png" Id="R6f0536587cbf4b5a" /></Relationships>
</file>