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cdabe1bb9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bd7038645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Kantabanji,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0ce7e13734aa3" /><Relationship Type="http://schemas.openxmlformats.org/officeDocument/2006/relationships/numbering" Target="/word/numbering.xml" Id="R7f7d0fbb24524f65" /><Relationship Type="http://schemas.openxmlformats.org/officeDocument/2006/relationships/settings" Target="/word/settings.xml" Id="R91aa7ddd236248d1" /><Relationship Type="http://schemas.openxmlformats.org/officeDocument/2006/relationships/image" Target="/word/media/ef0d7968-20bb-4b05-ac45-aeef805bb0be.png" Id="Rd76bd703864548ca" /></Relationships>
</file>