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00b9775e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a1fb2141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Kantanpalli,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fd390b33b4bd3" /><Relationship Type="http://schemas.openxmlformats.org/officeDocument/2006/relationships/numbering" Target="/word/numbering.xml" Id="R3d73cbc069bb47d9" /><Relationship Type="http://schemas.openxmlformats.org/officeDocument/2006/relationships/settings" Target="/word/settings.xml" Id="R50ae3639e91442c2" /><Relationship Type="http://schemas.openxmlformats.org/officeDocument/2006/relationships/image" Target="/word/media/5a6f3360-f173-4e88-a15f-cde6c2e5cd5d.png" Id="Ree28a1fb214141f8" /></Relationships>
</file>