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2c840f7ad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7b339b824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Kantaphor,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83a9faabc4684" /><Relationship Type="http://schemas.openxmlformats.org/officeDocument/2006/relationships/numbering" Target="/word/numbering.xml" Id="Rf0999b8ab4b24cfc" /><Relationship Type="http://schemas.openxmlformats.org/officeDocument/2006/relationships/settings" Target="/word/settings.xml" Id="R51184df366e04b7c" /><Relationship Type="http://schemas.openxmlformats.org/officeDocument/2006/relationships/image" Target="/word/media/363c1be8-e8b1-4785-aa82-94a6a8e6413a.png" Id="R1047b339b824469b" /></Relationships>
</file>