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f5c10f689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10060d624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Kaphaldi,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c4e2510cf4cb7" /><Relationship Type="http://schemas.openxmlformats.org/officeDocument/2006/relationships/numbering" Target="/word/numbering.xml" Id="R80861805cc19468f" /><Relationship Type="http://schemas.openxmlformats.org/officeDocument/2006/relationships/settings" Target="/word/settings.xml" Id="Rc2674aa4ca634cca" /><Relationship Type="http://schemas.openxmlformats.org/officeDocument/2006/relationships/image" Target="/word/media/4d356b90-0b72-4bbb-a791-225161fcee1d.png" Id="Rf2610060d6244c37" /></Relationships>
</file>