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f7d3ecdc14c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fd358a3056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Kapurawala,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6397a87b214a02" /><Relationship Type="http://schemas.openxmlformats.org/officeDocument/2006/relationships/numbering" Target="/word/numbering.xml" Id="R133da8d2892b4d7a" /><Relationship Type="http://schemas.openxmlformats.org/officeDocument/2006/relationships/settings" Target="/word/settings.xml" Id="R5b48ec15f5ee4a50" /><Relationship Type="http://schemas.openxmlformats.org/officeDocument/2006/relationships/image" Target="/word/media/fb877510-be45-4f83-b66a-0c0ca40bbe36.png" Id="R82fd358a30564dd0" /></Relationships>
</file>