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6d035a35e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cbcfcfa1e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Karaia,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c117e9a3942a4" /><Relationship Type="http://schemas.openxmlformats.org/officeDocument/2006/relationships/numbering" Target="/word/numbering.xml" Id="R5983b74ff1d04c16" /><Relationship Type="http://schemas.openxmlformats.org/officeDocument/2006/relationships/settings" Target="/word/settings.xml" Id="R1ef6f1ea547d4ac9" /><Relationship Type="http://schemas.openxmlformats.org/officeDocument/2006/relationships/image" Target="/word/media/a7667de9-8455-41f9-b63f-cbce208b558a.png" Id="Rc43cbcfcfa1e4927" /></Relationships>
</file>