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196ef91cbb43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44c593cadf4f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Karaikal,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69e63ce816409a" /><Relationship Type="http://schemas.openxmlformats.org/officeDocument/2006/relationships/numbering" Target="/word/numbering.xml" Id="R10fe9fdc9f6c4c93" /><Relationship Type="http://schemas.openxmlformats.org/officeDocument/2006/relationships/settings" Target="/word/settings.xml" Id="R995a57bf22ad4a2c" /><Relationship Type="http://schemas.openxmlformats.org/officeDocument/2006/relationships/image" Target="/word/media/f9ebc111-3e79-4467-80d3-bba3f9309d07.png" Id="Re744c593cadf4f77" /></Relationships>
</file>