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21b5468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e8ea6205b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Karameda,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a95a19d354d7a" /><Relationship Type="http://schemas.openxmlformats.org/officeDocument/2006/relationships/numbering" Target="/word/numbering.xml" Id="Rb21f7bd871c3433a" /><Relationship Type="http://schemas.openxmlformats.org/officeDocument/2006/relationships/settings" Target="/word/settings.xml" Id="R4b9723ba14c943f8" /><Relationship Type="http://schemas.openxmlformats.org/officeDocument/2006/relationships/image" Target="/word/media/9a40c11c-c5eb-4849-b929-9d2941f3ab1c.png" Id="R54ae8ea6205b40b3" /></Relationships>
</file>