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c1f11f2d7343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87c64f414e41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Karjat, Maharashtra,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52ed8c05714eee" /><Relationship Type="http://schemas.openxmlformats.org/officeDocument/2006/relationships/numbering" Target="/word/numbering.xml" Id="R94055d16e4384450" /><Relationship Type="http://schemas.openxmlformats.org/officeDocument/2006/relationships/settings" Target="/word/settings.xml" Id="R725e6c43cff8412a" /><Relationship Type="http://schemas.openxmlformats.org/officeDocument/2006/relationships/image" Target="/word/media/81b9d6a9-1c32-452f-b6a9-8413641361b6.png" Id="R9787c64f414e416c" /></Relationships>
</file>