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e949329a8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7b207da7f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Khandwa, Madhya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681e7aaba470f" /><Relationship Type="http://schemas.openxmlformats.org/officeDocument/2006/relationships/numbering" Target="/word/numbering.xml" Id="Rdd4ddbc220ae41ed" /><Relationship Type="http://schemas.openxmlformats.org/officeDocument/2006/relationships/settings" Target="/word/settings.xml" Id="R7c0884e55a0b4133" /><Relationship Type="http://schemas.openxmlformats.org/officeDocument/2006/relationships/image" Target="/word/media/0bee2300-15c4-4ab0-94c0-8b2902a912c5.png" Id="Rc2a7b207da7f4d3d" /></Relationships>
</file>