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d4f0d4da2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6e9744a85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Kozhikode, Kerala,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9a89e3fdb4c7c" /><Relationship Type="http://schemas.openxmlformats.org/officeDocument/2006/relationships/numbering" Target="/word/numbering.xml" Id="Rf2666b9c2ea64f5f" /><Relationship Type="http://schemas.openxmlformats.org/officeDocument/2006/relationships/settings" Target="/word/settings.xml" Id="R2251e3ed6b0b43c6" /><Relationship Type="http://schemas.openxmlformats.org/officeDocument/2006/relationships/image" Target="/word/media/dcab05d3-f531-44ba-90d3-f2a9aca911f7.png" Id="R6db6e9744a8540bf" /></Relationships>
</file>