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95a6ab480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87f697c5b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Meerut,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d62d16f2a4c60" /><Relationship Type="http://schemas.openxmlformats.org/officeDocument/2006/relationships/numbering" Target="/word/numbering.xml" Id="R01ad4811e894418a" /><Relationship Type="http://schemas.openxmlformats.org/officeDocument/2006/relationships/settings" Target="/word/settings.xml" Id="Rfff7d63b37ad4caf" /><Relationship Type="http://schemas.openxmlformats.org/officeDocument/2006/relationships/image" Target="/word/media/8bbc71ab-ccd3-4b30-b71b-1cc1dff2dfa9.png" Id="Rbbc87f697c5b4c00" /></Relationships>
</file>