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762c37248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fc283c661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Panipat, Haryana,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bb9316f254c5d" /><Relationship Type="http://schemas.openxmlformats.org/officeDocument/2006/relationships/numbering" Target="/word/numbering.xml" Id="Rd0238396e7df44f9" /><Relationship Type="http://schemas.openxmlformats.org/officeDocument/2006/relationships/settings" Target="/word/settings.xml" Id="Rda2d0e45ddf44d64" /><Relationship Type="http://schemas.openxmlformats.org/officeDocument/2006/relationships/image" Target="/word/media/1a33be78-43e9-4931-9a1d-34daffdac825.png" Id="Rd51fc283c6614fef" /></Relationships>
</file>