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6f5abc986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e5c430da3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Patsemra,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e8e293b1d4d74" /><Relationship Type="http://schemas.openxmlformats.org/officeDocument/2006/relationships/numbering" Target="/word/numbering.xml" Id="Rc4f2ee1e3e054770" /><Relationship Type="http://schemas.openxmlformats.org/officeDocument/2006/relationships/settings" Target="/word/settings.xml" Id="Rec3ca516459e4de0" /><Relationship Type="http://schemas.openxmlformats.org/officeDocument/2006/relationships/image" Target="/word/media/6f5eb8ad-f22c-431b-9bd3-e315d3194c7a.png" Id="R2d9e5c430da34b4f" /></Relationships>
</file>