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036dabc8d141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3cf910ed2c49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Ratlam, Madhya Pradesh, India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One Seventh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095ea3da224789" /><Relationship Type="http://schemas.openxmlformats.org/officeDocument/2006/relationships/numbering" Target="/word/numbering.xml" Id="R7973237707ed42e0" /><Relationship Type="http://schemas.openxmlformats.org/officeDocument/2006/relationships/settings" Target="/word/settings.xml" Id="R3a2ea6586d064fd7" /><Relationship Type="http://schemas.openxmlformats.org/officeDocument/2006/relationships/image" Target="/word/media/0f552d5f-0508-4e42-8652-4d9c9a230bd0.png" Id="Rde3cf910ed2c490f" /></Relationships>
</file>