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61a590392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755af1c07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Srinagar, Jammu and Kashmir,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4c570ecd24b80" /><Relationship Type="http://schemas.openxmlformats.org/officeDocument/2006/relationships/numbering" Target="/word/numbering.xml" Id="R7d69baa093484b24" /><Relationship Type="http://schemas.openxmlformats.org/officeDocument/2006/relationships/settings" Target="/word/settings.xml" Id="R5f4b43830d51403c" /><Relationship Type="http://schemas.openxmlformats.org/officeDocument/2006/relationships/image" Target="/word/media/28a1c815-68f2-4dd1-ba51-5e05faa88765.png" Id="R66e755af1c0745d3" /></Relationships>
</file>