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44cac23bb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26e7a3930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Thalassery,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2a51b659c428e" /><Relationship Type="http://schemas.openxmlformats.org/officeDocument/2006/relationships/numbering" Target="/word/numbering.xml" Id="R15f213da320544ae" /><Relationship Type="http://schemas.openxmlformats.org/officeDocument/2006/relationships/settings" Target="/word/settings.xml" Id="R67b0fc56ec76491a" /><Relationship Type="http://schemas.openxmlformats.org/officeDocument/2006/relationships/image" Target="/word/media/539ff79c-0cc6-4f33-98c1-9af93588fc4b.png" Id="R1e126e7a39304d0d" /></Relationships>
</file>