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ecec61046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f1a9b1dcb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Qom,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98504ca2d4a98" /><Relationship Type="http://schemas.openxmlformats.org/officeDocument/2006/relationships/numbering" Target="/word/numbering.xml" Id="R782b07bb5f3f4ebd" /><Relationship Type="http://schemas.openxmlformats.org/officeDocument/2006/relationships/settings" Target="/word/settings.xml" Id="R5e10789181a84891" /><Relationship Type="http://schemas.openxmlformats.org/officeDocument/2006/relationships/image" Target="/word/media/5195f9f9-b0d9-48a0-a888-4d5b13697f5c.png" Id="R187f1a9b1dcb40f6" /></Relationships>
</file>