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4c5605736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ec88720ea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Castletown,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49f8e5ffc4b3f" /><Relationship Type="http://schemas.openxmlformats.org/officeDocument/2006/relationships/numbering" Target="/word/numbering.xml" Id="R72f83645ac784ba6" /><Relationship Type="http://schemas.openxmlformats.org/officeDocument/2006/relationships/settings" Target="/word/settings.xml" Id="R0583eb37016341a3" /><Relationship Type="http://schemas.openxmlformats.org/officeDocument/2006/relationships/image" Target="/word/media/0780aca8-c78b-484e-99c5-10ee335a014a.png" Id="Rfc7ec88720ea4730" /></Relationships>
</file>