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73861758f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2f5871d87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Abbaziz,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ec315886f4c6d" /><Relationship Type="http://schemas.openxmlformats.org/officeDocument/2006/relationships/numbering" Target="/word/numbering.xml" Id="Rd66b02e7d2394a65" /><Relationship Type="http://schemas.openxmlformats.org/officeDocument/2006/relationships/settings" Target="/word/settings.xml" Id="Rb87ffbe0f17042c5" /><Relationship Type="http://schemas.openxmlformats.org/officeDocument/2006/relationships/image" Target="/word/media/034fd265-3fc4-4002-8d0c-7fac79b1dee8.png" Id="Rdc62f5871d87448f" /></Relationships>
</file>