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ca049be39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c4a909ec2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54e31b0874034" /><Relationship Type="http://schemas.openxmlformats.org/officeDocument/2006/relationships/numbering" Target="/word/numbering.xml" Id="R94afdea2b9f041ce" /><Relationship Type="http://schemas.openxmlformats.org/officeDocument/2006/relationships/settings" Target="/word/settings.xml" Id="Rccb5169fddd743a5" /><Relationship Type="http://schemas.openxmlformats.org/officeDocument/2006/relationships/image" Target="/word/media/cad18cf6-ce33-4f74-9f9c-51367ccf150d.png" Id="R67cc4a909ec24ca0" /></Relationships>
</file>