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21fc9a5a6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8e2cb021e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Acquanegra Cremonese,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6adf8044b4e26" /><Relationship Type="http://schemas.openxmlformats.org/officeDocument/2006/relationships/numbering" Target="/word/numbering.xml" Id="R319cc39e224f4ead" /><Relationship Type="http://schemas.openxmlformats.org/officeDocument/2006/relationships/settings" Target="/word/settings.xml" Id="R77041fb16b444b46" /><Relationship Type="http://schemas.openxmlformats.org/officeDocument/2006/relationships/image" Target="/word/media/53ab2925-60d0-47d2-97d5-ecf3053caeae.png" Id="Rba78e2cb021e474e" /></Relationships>
</file>